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0E1F" w14:textId="77777777" w:rsidR="00AD03D7" w:rsidRDefault="00AD03D7">
      <w:pPr>
        <w:ind w:left="15"/>
      </w:pPr>
    </w:p>
    <w:p w14:paraId="6C03699B" w14:textId="208610F3" w:rsidR="007B2E05" w:rsidRDefault="00CE67A3">
      <w:pPr>
        <w:ind w:left="1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BADF05F" wp14:editId="1E6B483F">
                <wp:simplePos x="0" y="0"/>
                <wp:positionH relativeFrom="page">
                  <wp:posOffset>914400</wp:posOffset>
                </wp:positionH>
                <wp:positionV relativeFrom="page">
                  <wp:posOffset>400050</wp:posOffset>
                </wp:positionV>
                <wp:extent cx="6305898" cy="1390650"/>
                <wp:effectExtent l="0" t="0" r="0" b="0"/>
                <wp:wrapSquare wrapText="bothSides"/>
                <wp:docPr id="1985" name="Group 1985"/>
                <wp:cNvGraphicFramePr/>
                <a:graphic xmlns:a="http://schemas.openxmlformats.org/drawingml/2006/main">
                  <a:graphicData uri="http://schemas.microsoft.com/office/word/2010/wordprocessingGroup">
                    <wpg:wgp>
                      <wpg:cNvGrpSpPr/>
                      <wpg:grpSpPr>
                        <a:xfrm>
                          <a:off x="0" y="0"/>
                          <a:ext cx="6305898" cy="1390650"/>
                          <a:chOff x="47930" y="484632"/>
                          <a:chExt cx="6305898" cy="1552428"/>
                        </a:xfrm>
                      </wpg:grpSpPr>
                      <wps:wsp>
                        <wps:cNvPr id="6" name="Rectangle 6"/>
                        <wps:cNvSpPr/>
                        <wps:spPr>
                          <a:xfrm>
                            <a:off x="47930" y="484632"/>
                            <a:ext cx="42144" cy="189937"/>
                          </a:xfrm>
                          <a:prstGeom prst="rect">
                            <a:avLst/>
                          </a:prstGeom>
                          <a:ln>
                            <a:noFill/>
                          </a:ln>
                        </wps:spPr>
                        <wps:txbx>
                          <w:txbxContent>
                            <w:p w14:paraId="1D740D7C" w14:textId="77777777" w:rsidR="007B2E05" w:rsidRDefault="00357474">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7" name="Rectangle 17"/>
                        <wps:cNvSpPr/>
                        <wps:spPr>
                          <a:xfrm>
                            <a:off x="3020060" y="963313"/>
                            <a:ext cx="76010" cy="278800"/>
                          </a:xfrm>
                          <a:prstGeom prst="rect">
                            <a:avLst/>
                          </a:prstGeom>
                          <a:ln>
                            <a:noFill/>
                          </a:ln>
                        </wps:spPr>
                        <wps:txbx>
                          <w:txbxContent>
                            <w:p w14:paraId="1C0D5609" w14:textId="77777777" w:rsidR="007B2E05" w:rsidRDefault="00357474">
                              <w:pPr>
                                <w:spacing w:after="160" w:line="259" w:lineRule="auto"/>
                                <w:ind w:left="0" w:firstLine="0"/>
                              </w:pPr>
                              <w:r>
                                <w:rPr>
                                  <w:b/>
                                  <w:sz w:val="36"/>
                                </w:rPr>
                                <w:t xml:space="preserve"> </w:t>
                              </w:r>
                            </w:p>
                          </w:txbxContent>
                        </wps:txbx>
                        <wps:bodyPr horzOverflow="overflow" vert="horz" lIns="0" tIns="0" rIns="0" bIns="0" rtlCol="0">
                          <a:noAutofit/>
                        </wps:bodyPr>
                      </wps:wsp>
                      <wps:wsp>
                        <wps:cNvPr id="18" name="Rectangle 18"/>
                        <wps:cNvSpPr/>
                        <wps:spPr>
                          <a:xfrm>
                            <a:off x="3020060" y="1342789"/>
                            <a:ext cx="76010" cy="278800"/>
                          </a:xfrm>
                          <a:prstGeom prst="rect">
                            <a:avLst/>
                          </a:prstGeom>
                          <a:ln>
                            <a:noFill/>
                          </a:ln>
                        </wps:spPr>
                        <wps:txbx>
                          <w:txbxContent>
                            <w:p w14:paraId="0D92381B" w14:textId="77777777" w:rsidR="007B2E05" w:rsidRDefault="00357474">
                              <w:pPr>
                                <w:spacing w:after="160" w:line="259" w:lineRule="auto"/>
                                <w:ind w:left="0" w:firstLine="0"/>
                              </w:pPr>
                              <w:r>
                                <w:rPr>
                                  <w:b/>
                                  <w:sz w:val="36"/>
                                </w:rPr>
                                <w:t xml:space="preserve"> </w:t>
                              </w:r>
                            </w:p>
                          </w:txbxContent>
                        </wps:txbx>
                        <wps:bodyPr horzOverflow="overflow" vert="horz" lIns="0" tIns="0" rIns="0" bIns="0" rtlCol="0">
                          <a:noAutofit/>
                        </wps:bodyPr>
                      </wps:wsp>
                      <wps:wsp>
                        <wps:cNvPr id="1958" name="Rectangle 1958"/>
                        <wps:cNvSpPr/>
                        <wps:spPr>
                          <a:xfrm>
                            <a:off x="552323" y="1726663"/>
                            <a:ext cx="1343151" cy="310397"/>
                          </a:xfrm>
                          <a:prstGeom prst="rect">
                            <a:avLst/>
                          </a:prstGeom>
                          <a:ln>
                            <a:noFill/>
                          </a:ln>
                        </wps:spPr>
                        <wps:txbx>
                          <w:txbxContent>
                            <w:p w14:paraId="50B2B16C" w14:textId="77777777" w:rsidR="007B2E05" w:rsidRDefault="00357474">
                              <w:pPr>
                                <w:spacing w:after="160" w:line="259" w:lineRule="auto"/>
                                <w:ind w:left="0" w:firstLine="0"/>
                              </w:pPr>
                              <w:r>
                                <w:rPr>
                                  <w:b/>
                                  <w:color w:val="4472C4"/>
                                  <w:sz w:val="40"/>
                                  <w:u w:val="single" w:color="4472C4"/>
                                </w:rPr>
                                <w:t>Financial</w:t>
                              </w:r>
                            </w:p>
                          </w:txbxContent>
                        </wps:txbx>
                        <wps:bodyPr horzOverflow="overflow" vert="horz" lIns="0" tIns="0" rIns="0" bIns="0" rtlCol="0">
                          <a:noAutofit/>
                        </wps:bodyPr>
                      </wps:wsp>
                      <wps:wsp>
                        <wps:cNvPr id="1960" name="Rectangle 1960"/>
                        <wps:cNvSpPr/>
                        <wps:spPr>
                          <a:xfrm>
                            <a:off x="1561211" y="1726663"/>
                            <a:ext cx="84624" cy="310397"/>
                          </a:xfrm>
                          <a:prstGeom prst="rect">
                            <a:avLst/>
                          </a:prstGeom>
                          <a:ln>
                            <a:noFill/>
                          </a:ln>
                        </wps:spPr>
                        <wps:txbx>
                          <w:txbxContent>
                            <w:p w14:paraId="1D253A7B" w14:textId="77777777" w:rsidR="007B2E05" w:rsidRDefault="00357474">
                              <w:pPr>
                                <w:spacing w:after="160" w:line="259" w:lineRule="auto"/>
                                <w:ind w:left="0" w:firstLine="0"/>
                              </w:pPr>
                              <w:r>
                                <w:rPr>
                                  <w:b/>
                                  <w:color w:val="4472C4"/>
                                  <w:sz w:val="40"/>
                                  <w:u w:val="single" w:color="4472C4"/>
                                </w:rPr>
                                <w:t xml:space="preserve"> </w:t>
                              </w:r>
                            </w:p>
                          </w:txbxContent>
                        </wps:txbx>
                        <wps:bodyPr horzOverflow="overflow" vert="horz" lIns="0" tIns="0" rIns="0" bIns="0" rtlCol="0">
                          <a:noAutofit/>
                        </wps:bodyPr>
                      </wps:wsp>
                      <wps:wsp>
                        <wps:cNvPr id="1959" name="Rectangle 1959"/>
                        <wps:cNvSpPr/>
                        <wps:spPr>
                          <a:xfrm>
                            <a:off x="1625600" y="1726663"/>
                            <a:ext cx="1572313" cy="310397"/>
                          </a:xfrm>
                          <a:prstGeom prst="rect">
                            <a:avLst/>
                          </a:prstGeom>
                          <a:ln>
                            <a:noFill/>
                          </a:ln>
                        </wps:spPr>
                        <wps:txbx>
                          <w:txbxContent>
                            <w:p w14:paraId="3A18C7F2" w14:textId="77777777" w:rsidR="007B2E05" w:rsidRDefault="00357474">
                              <w:pPr>
                                <w:spacing w:after="160" w:line="259" w:lineRule="auto"/>
                                <w:ind w:left="0" w:firstLine="0"/>
                              </w:pPr>
                              <w:r>
                                <w:rPr>
                                  <w:b/>
                                  <w:color w:val="4472C4"/>
                                  <w:sz w:val="40"/>
                                  <w:u w:val="single" w:color="4472C4"/>
                                </w:rPr>
                                <w:t>Agreement</w:t>
                              </w:r>
                            </w:p>
                          </w:txbxContent>
                        </wps:txbx>
                        <wps:bodyPr horzOverflow="overflow" vert="horz" lIns="0" tIns="0" rIns="0" bIns="0" rtlCol="0">
                          <a:noAutofit/>
                        </wps:bodyPr>
                      </wps:wsp>
                      <wps:wsp>
                        <wps:cNvPr id="1961" name="Rectangle 1961"/>
                        <wps:cNvSpPr/>
                        <wps:spPr>
                          <a:xfrm>
                            <a:off x="2806700" y="1726663"/>
                            <a:ext cx="84624" cy="310397"/>
                          </a:xfrm>
                          <a:prstGeom prst="rect">
                            <a:avLst/>
                          </a:prstGeom>
                          <a:ln>
                            <a:noFill/>
                          </a:ln>
                        </wps:spPr>
                        <wps:txbx>
                          <w:txbxContent>
                            <w:p w14:paraId="24EB659A" w14:textId="77777777" w:rsidR="007B2E05" w:rsidRDefault="00357474">
                              <w:pPr>
                                <w:spacing w:after="160" w:line="259" w:lineRule="auto"/>
                                <w:ind w:left="0" w:firstLine="0"/>
                              </w:pPr>
                              <w:r>
                                <w:rPr>
                                  <w:b/>
                                  <w:color w:val="4472C4"/>
                                  <w:sz w:val="40"/>
                                  <w:u w:val="single" w:color="4472C4"/>
                                </w:rPr>
                                <w:t xml:space="preserve"> </w:t>
                              </w:r>
                            </w:p>
                          </w:txbxContent>
                        </wps:txbx>
                        <wps:bodyPr horzOverflow="overflow" vert="horz" lIns="0" tIns="0" rIns="0" bIns="0" rtlCol="0">
                          <a:noAutofit/>
                        </wps:bodyPr>
                      </wps:wsp>
                      <wps:wsp>
                        <wps:cNvPr id="1962" name="Rectangle 1962"/>
                        <wps:cNvSpPr/>
                        <wps:spPr>
                          <a:xfrm>
                            <a:off x="2870708" y="1726663"/>
                            <a:ext cx="3483120" cy="310397"/>
                          </a:xfrm>
                          <a:prstGeom prst="rect">
                            <a:avLst/>
                          </a:prstGeom>
                          <a:ln>
                            <a:noFill/>
                          </a:ln>
                        </wps:spPr>
                        <wps:txbx>
                          <w:txbxContent>
                            <w:p w14:paraId="6A6AFD7D" w14:textId="77777777" w:rsidR="007B2E05" w:rsidRDefault="00357474">
                              <w:pPr>
                                <w:spacing w:after="160" w:line="259" w:lineRule="auto"/>
                                <w:ind w:left="0" w:firstLine="0"/>
                                <w:rPr>
                                  <w:b/>
                                  <w:color w:val="4472C4"/>
                                  <w:sz w:val="40"/>
                                  <w:u w:val="single" w:color="4472C4"/>
                                </w:rPr>
                              </w:pPr>
                              <w:r>
                                <w:rPr>
                                  <w:b/>
                                  <w:color w:val="4472C4"/>
                                  <w:sz w:val="40"/>
                                  <w:u w:val="single" w:color="4472C4"/>
                                </w:rPr>
                                <w:t>and Appointment Policy</w:t>
                              </w:r>
                            </w:p>
                            <w:p w14:paraId="5D116BEF" w14:textId="77777777" w:rsidR="00AD03D7" w:rsidRDefault="00AD03D7">
                              <w:pPr>
                                <w:spacing w:after="160" w:line="259" w:lineRule="auto"/>
                                <w:ind w:left="0" w:firstLine="0"/>
                              </w:pPr>
                            </w:p>
                          </w:txbxContent>
                        </wps:txbx>
                        <wps:bodyPr horzOverflow="overflow" vert="horz" lIns="0" tIns="0" rIns="0" bIns="0" rtlCol="0">
                          <a:noAutofit/>
                        </wps:bodyPr>
                      </wps:wsp>
                      <wps:wsp>
                        <wps:cNvPr id="24" name="Rectangle 24"/>
                        <wps:cNvSpPr/>
                        <wps:spPr>
                          <a:xfrm>
                            <a:off x="5488051" y="1726663"/>
                            <a:ext cx="84624" cy="310397"/>
                          </a:xfrm>
                          <a:prstGeom prst="rect">
                            <a:avLst/>
                          </a:prstGeom>
                          <a:ln>
                            <a:noFill/>
                          </a:ln>
                        </wps:spPr>
                        <wps:txbx>
                          <w:txbxContent>
                            <w:p w14:paraId="74B9206F" w14:textId="77777777" w:rsidR="007B2E05" w:rsidRDefault="00357474">
                              <w:pPr>
                                <w:spacing w:after="160" w:line="259" w:lineRule="auto"/>
                                <w:ind w:left="0" w:firstLine="0"/>
                              </w:pPr>
                              <w:r>
                                <w:rPr>
                                  <w:b/>
                                  <w:color w:val="4472C4"/>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BADF05F" id="Group 1985" o:spid="_x0000_s1026" style="position:absolute;left:0;text-align:left;margin-left:1in;margin-top:31.5pt;width:496.55pt;height:109.5pt;z-index:251658240;mso-position-horizontal-relative:page;mso-position-vertical-relative:page;mso-width-relative:margin;mso-height-relative:margin" coordorigin="479,4846" coordsize="63058,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">
                <v:rect id="Rectangle 6" o:spid="_x0000_s1027" style="position:absolute;left:479;top:484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D740D7C" w14:textId="77777777" w:rsidR="007B2E05" w:rsidRDefault="00357474">
                        <w:pPr>
                          <w:spacing w:after="160" w:line="259" w:lineRule="auto"/>
                          <w:ind w:left="0" w:firstLine="0"/>
                        </w:pPr>
                        <w:r>
                          <w:rPr>
                            <w:rFonts w:ascii="Calibri" w:eastAsia="Calibri" w:hAnsi="Calibri" w:cs="Calibri"/>
                            <w:sz w:val="22"/>
                          </w:rPr>
                          <w:t xml:space="preserve"> </w:t>
                        </w:r>
                      </w:p>
                    </w:txbxContent>
                  </v:textbox>
                </v:rect>
                <v:rect id="Rectangle 17" o:spid="_x0000_s1028" style="position:absolute;left:30200;top:9633;width:760;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C0D5609" w14:textId="77777777" w:rsidR="007B2E05" w:rsidRDefault="00357474">
                        <w:pPr>
                          <w:spacing w:after="160" w:line="259" w:lineRule="auto"/>
                          <w:ind w:left="0" w:firstLine="0"/>
                        </w:pPr>
                        <w:r>
                          <w:rPr>
                            <w:b/>
                            <w:sz w:val="36"/>
                          </w:rPr>
                          <w:t xml:space="preserve"> </w:t>
                        </w:r>
                      </w:p>
                    </w:txbxContent>
                  </v:textbox>
                </v:rect>
                <v:rect id="Rectangle 18" o:spid="_x0000_s1029" style="position:absolute;left:30200;top:13427;width:760;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D92381B" w14:textId="77777777" w:rsidR="007B2E05" w:rsidRDefault="00357474">
                        <w:pPr>
                          <w:spacing w:after="160" w:line="259" w:lineRule="auto"/>
                          <w:ind w:left="0" w:firstLine="0"/>
                        </w:pPr>
                        <w:r>
                          <w:rPr>
                            <w:b/>
                            <w:sz w:val="36"/>
                          </w:rPr>
                          <w:t xml:space="preserve"> </w:t>
                        </w:r>
                      </w:p>
                    </w:txbxContent>
                  </v:textbox>
                </v:rect>
                <v:rect id="Rectangle 1958" o:spid="_x0000_s1030" style="position:absolute;left:5523;top:17266;width:13431;height:3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" filled="f" stroked="f">
                  <v:textbox inset="0,0,0,0">
                    <w:txbxContent>
                      <w:p w14:paraId="50B2B16C" w14:textId="77777777" w:rsidR="007B2E05" w:rsidRDefault="00357474">
                        <w:pPr>
                          <w:spacing w:after="160" w:line="259" w:lineRule="auto"/>
                          <w:ind w:left="0" w:firstLine="0"/>
                        </w:pPr>
                        <w:r>
                          <w:rPr>
                            <w:b/>
                            <w:color w:val="4472C4"/>
                            <w:sz w:val="40"/>
                            <w:u w:val="single" w:color="4472C4"/>
                          </w:rPr>
                          <w:t>Financial</w:t>
                        </w:r>
                      </w:p>
                    </w:txbxContent>
                  </v:textbox>
                </v:rect>
                <v:rect id="Rectangle 1960" o:spid="_x0000_s1031" style="position:absolute;left:15612;top:17266;width:846;height:3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" filled="f" stroked="f">
                  <v:textbox inset="0,0,0,0">
                    <w:txbxContent>
                      <w:p w14:paraId="1D253A7B" w14:textId="77777777" w:rsidR="007B2E05" w:rsidRDefault="00357474">
                        <w:pPr>
                          <w:spacing w:after="160" w:line="259" w:lineRule="auto"/>
                          <w:ind w:left="0" w:firstLine="0"/>
                        </w:pPr>
                        <w:r>
                          <w:rPr>
                            <w:b/>
                            <w:color w:val="4472C4"/>
                            <w:sz w:val="40"/>
                            <w:u w:val="single" w:color="4472C4"/>
                          </w:rPr>
                          <w:t xml:space="preserve"> </w:t>
                        </w:r>
                      </w:p>
                    </w:txbxContent>
                  </v:textbox>
                </v:rect>
                <v:rect id="Rectangle 1959" o:spid="_x0000_s1032" style="position:absolute;left:16256;top:17266;width:15723;height:3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" filled="f" stroked="f">
                  <v:textbox inset="0,0,0,0">
                    <w:txbxContent>
                      <w:p w14:paraId="3A18C7F2" w14:textId="77777777" w:rsidR="007B2E05" w:rsidRDefault="00357474">
                        <w:pPr>
                          <w:spacing w:after="160" w:line="259" w:lineRule="auto"/>
                          <w:ind w:left="0" w:firstLine="0"/>
                        </w:pPr>
                        <w:r>
                          <w:rPr>
                            <w:b/>
                            <w:color w:val="4472C4"/>
                            <w:sz w:val="40"/>
                            <w:u w:val="single" w:color="4472C4"/>
                          </w:rPr>
                          <w:t>Agreement</w:t>
                        </w:r>
                      </w:p>
                    </w:txbxContent>
                  </v:textbox>
                </v:rect>
                <v:rect id="Rectangle 1961" o:spid="_x0000_s1033" style="position:absolute;left:28067;top:17266;width:846;height:3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" filled="f" stroked="f">
                  <v:textbox inset="0,0,0,0">
                    <w:txbxContent>
                      <w:p w14:paraId="24EB659A" w14:textId="77777777" w:rsidR="007B2E05" w:rsidRDefault="00357474">
                        <w:pPr>
                          <w:spacing w:after="160" w:line="259" w:lineRule="auto"/>
                          <w:ind w:left="0" w:firstLine="0"/>
                        </w:pPr>
                        <w:r>
                          <w:rPr>
                            <w:b/>
                            <w:color w:val="4472C4"/>
                            <w:sz w:val="40"/>
                            <w:u w:val="single" w:color="4472C4"/>
                          </w:rPr>
                          <w:t xml:space="preserve"> </w:t>
                        </w:r>
                      </w:p>
                    </w:txbxContent>
                  </v:textbox>
                </v:rect>
                <v:rect id="Rectangle 1962" o:spid="_x0000_s1034" style="position:absolute;left:28707;top:17266;width:34831;height:3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" filled="f" stroked="f">
                  <v:textbox inset="0,0,0,0">
                    <w:txbxContent>
                      <w:p w14:paraId="6A6AFD7D" w14:textId="77777777" w:rsidR="007B2E05" w:rsidRDefault="00357474">
                        <w:pPr>
                          <w:spacing w:after="160" w:line="259" w:lineRule="auto"/>
                          <w:ind w:left="0" w:firstLine="0"/>
                          <w:rPr>
                            <w:b/>
                            <w:color w:val="4472C4"/>
                            <w:sz w:val="40"/>
                            <w:u w:val="single" w:color="4472C4"/>
                          </w:rPr>
                        </w:pPr>
                        <w:r>
                          <w:rPr>
                            <w:b/>
                            <w:color w:val="4472C4"/>
                            <w:sz w:val="40"/>
                            <w:u w:val="single" w:color="4472C4"/>
                          </w:rPr>
                          <w:t>and Appointment Policy</w:t>
                        </w:r>
                      </w:p>
                      <w:p w14:paraId="5D116BEF" w14:textId="77777777" w:rsidR="00AD03D7" w:rsidRDefault="00AD03D7">
                        <w:pPr>
                          <w:spacing w:after="160" w:line="259" w:lineRule="auto"/>
                          <w:ind w:left="0" w:firstLine="0"/>
                        </w:pPr>
                      </w:p>
                    </w:txbxContent>
                  </v:textbox>
                </v:rect>
                <v:rect id="Rectangle 24" o:spid="_x0000_s1035" style="position:absolute;left:54880;top:17266;width:846;height:3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4B9206F" w14:textId="77777777" w:rsidR="007B2E05" w:rsidRDefault="00357474">
                        <w:pPr>
                          <w:spacing w:after="160" w:line="259" w:lineRule="auto"/>
                          <w:ind w:left="0" w:firstLine="0"/>
                        </w:pPr>
                        <w:r>
                          <w:rPr>
                            <w:b/>
                            <w:color w:val="4472C4"/>
                            <w:sz w:val="40"/>
                          </w:rPr>
                          <w:t xml:space="preserve"> </w:t>
                        </w:r>
                      </w:p>
                    </w:txbxContent>
                  </v:textbox>
                </v:rect>
                <w10:wrap type="square" anchorx="page" anchory="page"/>
              </v:group>
            </w:pict>
          </mc:Fallback>
        </mc:AlternateContent>
      </w:r>
      <w:r w:rsidR="00357474">
        <w:t xml:space="preserve">Thank you for choosing Cosmos Dental Group as your Dental Care Provider. We look forward to working with you to achieve optimal oral health. Please understand that payment of your bill is a part of your treatment. If you have a dental plan, we will try our best to help you receive your maximum benefits, but we need your assistance to make this happen.   </w:t>
      </w:r>
    </w:p>
    <w:p w14:paraId="59F75399" w14:textId="77777777" w:rsidR="007B2E05" w:rsidRDefault="00357474">
      <w:pPr>
        <w:spacing w:after="1"/>
        <w:ind w:left="15"/>
      </w:pPr>
      <w:r>
        <w:rPr>
          <w:b/>
          <w:u w:val="single" w:color="000000"/>
        </w:rPr>
        <w:t>Payment for services is due at the time treatment is provided</w:t>
      </w:r>
      <w:r>
        <w:t xml:space="preserve">. We accept Cash, Visa, Mastercard, American Express, Discover, Care Credit, and Check. (If a check is returned there is a $50 fee). ________ </w:t>
      </w:r>
    </w:p>
    <w:p w14:paraId="004EEAD4" w14:textId="77777777" w:rsidR="007B2E05" w:rsidRDefault="00357474">
      <w:pPr>
        <w:pStyle w:val="Heading1"/>
        <w:ind w:left="15"/>
      </w:pPr>
      <w:r>
        <w:t xml:space="preserve">Initial  </w:t>
      </w:r>
    </w:p>
    <w:p w14:paraId="6E937D1D" w14:textId="77777777" w:rsidR="007B2E05" w:rsidRDefault="00357474">
      <w:pPr>
        <w:spacing w:after="0" w:line="259" w:lineRule="auto"/>
        <w:ind w:left="20" w:firstLine="0"/>
      </w:pPr>
      <w:r>
        <w:rPr>
          <w:b/>
        </w:rPr>
        <w:t xml:space="preserve"> </w:t>
      </w:r>
    </w:p>
    <w:p w14:paraId="2B33A0EC" w14:textId="77777777" w:rsidR="007B2E05" w:rsidRDefault="00357474">
      <w:pPr>
        <w:spacing w:after="158" w:line="258" w:lineRule="auto"/>
        <w:ind w:left="15"/>
      </w:pPr>
      <w:r>
        <w:t xml:space="preserve">We are happy to process your primary insurance claim for reimbursement. </w:t>
      </w:r>
      <w:r>
        <w:rPr>
          <w:b/>
          <w:u w:val="single" w:color="000000"/>
        </w:rPr>
        <w:t>We cannot keep up with your benefits or maximums for the year. This is your responsibility to inform us of changes in your coverage. We can help you understand this, and welcome questions.</w:t>
      </w:r>
      <w:r>
        <w:rPr>
          <w:b/>
        </w:rPr>
        <w:t xml:space="preserve"> </w:t>
      </w:r>
    </w:p>
    <w:p w14:paraId="76B1486F" w14:textId="77777777" w:rsidR="007B2E05" w:rsidRDefault="00357474">
      <w:pPr>
        <w:spacing w:after="0" w:line="259" w:lineRule="auto"/>
        <w:ind w:left="-5"/>
      </w:pPr>
      <w:r>
        <w:rPr>
          <w:b/>
          <w:sz w:val="24"/>
        </w:rPr>
        <w:t xml:space="preserve">As of January 1, 2023: </w:t>
      </w:r>
    </w:p>
    <w:p w14:paraId="0A34CE34" w14:textId="77777777" w:rsidR="007B2E05" w:rsidRDefault="00357474">
      <w:pPr>
        <w:spacing w:after="0" w:line="259" w:lineRule="auto"/>
        <w:ind w:left="-5"/>
      </w:pPr>
      <w:r>
        <w:rPr>
          <w:b/>
          <w:sz w:val="24"/>
        </w:rPr>
        <w:t>There is a convenience fee of 3% for credit card processing.</w:t>
      </w:r>
      <w:r>
        <w:rPr>
          <w:b/>
        </w:rPr>
        <w:t xml:space="preserve"> </w:t>
      </w:r>
    </w:p>
    <w:p w14:paraId="26D74861" w14:textId="77777777" w:rsidR="007B2E05" w:rsidRDefault="00357474">
      <w:pPr>
        <w:pStyle w:val="Heading1"/>
        <w:ind w:left="15"/>
      </w:pPr>
      <w:r>
        <w:t xml:space="preserve">________ Initial </w:t>
      </w:r>
    </w:p>
    <w:p w14:paraId="2C008084" w14:textId="77777777" w:rsidR="007B2E05" w:rsidRDefault="00357474">
      <w:pPr>
        <w:spacing w:after="0" w:line="259" w:lineRule="auto"/>
        <w:ind w:left="20" w:firstLine="0"/>
      </w:pPr>
      <w:r>
        <w:rPr>
          <w:b/>
        </w:rPr>
        <w:t xml:space="preserve"> </w:t>
      </w:r>
    </w:p>
    <w:p w14:paraId="2A4F022D" w14:textId="0BE26CD1" w:rsidR="007B2E05" w:rsidRDefault="00357474">
      <w:pPr>
        <w:ind w:left="15"/>
      </w:pPr>
      <w:r>
        <w:t xml:space="preserve">We will discuss all proposed treatment with you and answer any questions that we can relating to treatment and insurance. Most insurance plans do NOT cover 100% of your treatment cost. You are expected to pay </w:t>
      </w:r>
      <w:r>
        <w:rPr>
          <w:b/>
        </w:rPr>
        <w:t>a deductible</w:t>
      </w:r>
      <w:r>
        <w:t xml:space="preserve"> and </w:t>
      </w:r>
      <w:r>
        <w:rPr>
          <w:b/>
        </w:rPr>
        <w:t>estimated co-payment</w:t>
      </w:r>
      <w:r>
        <w:t xml:space="preserve"> on the day services are rendered. We will file your claim, but many variables exist from policy to policy (i.e., deductibles, annual maximums, downgraded procedures, fee limitations, non-covered procedures, and other restrictions). These nuances are complex, and </w:t>
      </w:r>
      <w:r>
        <w:rPr>
          <w:b/>
        </w:rPr>
        <w:t>we cannot guarantee the estimated charges</w:t>
      </w:r>
      <w:r>
        <w:t xml:space="preserve">. Some companies arbitrarily select services they will NOT cover.  </w:t>
      </w:r>
    </w:p>
    <w:p w14:paraId="341330FF" w14:textId="77777777" w:rsidR="007B2E05" w:rsidRDefault="00357474">
      <w:pPr>
        <w:ind w:left="15"/>
      </w:pPr>
      <w:r>
        <w:t xml:space="preserve">Your policy is an agreement between you and the insurance company.  We are not included in that agreement. You are ultimately responsible for all charges.   </w:t>
      </w:r>
    </w:p>
    <w:p w14:paraId="5F4B6666" w14:textId="77777777" w:rsidR="007B2E05" w:rsidRDefault="00357474">
      <w:pPr>
        <w:ind w:left="15"/>
      </w:pPr>
      <w:r>
        <w:t xml:space="preserve">It is important to remember that our relationship is with YOU, not your insurance provider.  While we do everything in our power to file claims and get them paid on your behalf, it is ultimately your responsibility.   </w:t>
      </w:r>
    </w:p>
    <w:p w14:paraId="6AA446FF" w14:textId="77777777" w:rsidR="007B2E05" w:rsidRDefault="00357474">
      <w:pPr>
        <w:ind w:left="15"/>
      </w:pPr>
      <w:r>
        <w:t xml:space="preserve">If your insurance has not paid their portion within 60 days of treatment, you are responsible for the payment in full. If you have a balance on your account that is past 90 days, the account holder will be referred to a collection agency for payment.  </w:t>
      </w:r>
    </w:p>
    <w:p w14:paraId="4FD7076B" w14:textId="4AE3F1B5" w:rsidR="007B2E05" w:rsidRDefault="00357474" w:rsidP="00CE67A3">
      <w:pPr>
        <w:spacing w:after="157" w:line="259" w:lineRule="auto"/>
        <w:ind w:left="20" w:firstLine="0"/>
      </w:pPr>
      <w:r>
        <w:rPr>
          <w:b/>
        </w:rPr>
        <w:t xml:space="preserve"> </w:t>
      </w:r>
    </w:p>
    <w:p w14:paraId="074483E5" w14:textId="15BF7991" w:rsidR="007B2E05" w:rsidRDefault="007B2E05" w:rsidP="00CE67A3">
      <w:pPr>
        <w:spacing w:after="50" w:line="259" w:lineRule="auto"/>
        <w:ind w:left="0" w:firstLine="0"/>
      </w:pPr>
    </w:p>
    <w:p w14:paraId="6A848A82" w14:textId="77777777" w:rsidR="007B2E05" w:rsidRDefault="00357474">
      <w:pPr>
        <w:pStyle w:val="Heading1"/>
        <w:tabs>
          <w:tab w:val="center" w:pos="5750"/>
        </w:tabs>
        <w:spacing w:line="259" w:lineRule="auto"/>
        <w:ind w:left="0" w:firstLine="0"/>
      </w:pPr>
      <w:r>
        <w:rPr>
          <w:rFonts w:ascii="Calibri" w:eastAsia="Calibri" w:hAnsi="Calibri" w:cs="Calibri"/>
          <w:b w:val="0"/>
          <w:sz w:val="22"/>
        </w:rPr>
        <w:t xml:space="preserve"> </w:t>
      </w:r>
      <w:r>
        <w:rPr>
          <w:rFonts w:ascii="Calibri" w:eastAsia="Calibri" w:hAnsi="Calibri" w:cs="Calibri"/>
          <w:b w:val="0"/>
          <w:sz w:val="22"/>
        </w:rPr>
        <w:tab/>
      </w:r>
      <w:r>
        <w:rPr>
          <w:color w:val="FF0000"/>
          <w:sz w:val="40"/>
        </w:rPr>
        <w:t xml:space="preserve">Continue on Back </w:t>
      </w:r>
      <w:r>
        <w:rPr>
          <w:color w:val="FF0000"/>
          <w:sz w:val="22"/>
        </w:rPr>
        <w:t xml:space="preserve"> </w:t>
      </w:r>
      <w:r>
        <w:rPr>
          <w:rFonts w:ascii="Calibri" w:eastAsia="Calibri" w:hAnsi="Calibri" w:cs="Calibri"/>
          <w:noProof/>
          <w:sz w:val="22"/>
        </w:rPr>
        <mc:AlternateContent>
          <mc:Choice Requires="wpg">
            <w:drawing>
              <wp:inline distT="0" distB="0" distL="0" distR="0" wp14:anchorId="135AA9F4" wp14:editId="1836B688">
                <wp:extent cx="1135380" cy="483006"/>
                <wp:effectExtent l="0" t="0" r="0" b="0"/>
                <wp:docPr id="1986" name="Group 1986"/>
                <wp:cNvGraphicFramePr/>
                <a:graphic xmlns:a="http://schemas.openxmlformats.org/drawingml/2006/main">
                  <a:graphicData uri="http://schemas.microsoft.com/office/word/2010/wordprocessingGroup">
                    <wpg:wgp>
                      <wpg:cNvGrpSpPr/>
                      <wpg:grpSpPr>
                        <a:xfrm>
                          <a:off x="0" y="0"/>
                          <a:ext cx="1135380" cy="483006"/>
                          <a:chOff x="0" y="0"/>
                          <a:chExt cx="1135380" cy="483006"/>
                        </a:xfrm>
                      </wpg:grpSpPr>
                      <wps:wsp>
                        <wps:cNvPr id="13" name="Shape 13"/>
                        <wps:cNvSpPr/>
                        <wps:spPr>
                          <a:xfrm>
                            <a:off x="50800" y="170066"/>
                            <a:ext cx="492760" cy="142875"/>
                          </a:xfrm>
                          <a:custGeom>
                            <a:avLst/>
                            <a:gdLst/>
                            <a:ahLst/>
                            <a:cxnLst/>
                            <a:rect l="0" t="0" r="0" b="0"/>
                            <a:pathLst>
                              <a:path w="492760" h="142875">
                                <a:moveTo>
                                  <a:pt x="0" y="0"/>
                                </a:moveTo>
                                <a:lnTo>
                                  <a:pt x="492760" y="0"/>
                                </a:lnTo>
                                <a:lnTo>
                                  <a:pt x="492760" y="12700"/>
                                </a:lnTo>
                                <a:lnTo>
                                  <a:pt x="12700" y="12700"/>
                                </a:lnTo>
                                <a:lnTo>
                                  <a:pt x="12700" y="130175"/>
                                </a:lnTo>
                                <a:lnTo>
                                  <a:pt x="492760" y="130175"/>
                                </a:lnTo>
                                <a:lnTo>
                                  <a:pt x="492760" y="142875"/>
                                </a:lnTo>
                                <a:lnTo>
                                  <a:pt x="0" y="142875"/>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 name="Shape 14"/>
                        <wps:cNvSpPr/>
                        <wps:spPr>
                          <a:xfrm>
                            <a:off x="0" y="119266"/>
                            <a:ext cx="543560" cy="244475"/>
                          </a:xfrm>
                          <a:custGeom>
                            <a:avLst/>
                            <a:gdLst/>
                            <a:ahLst/>
                            <a:cxnLst/>
                            <a:rect l="0" t="0" r="0" b="0"/>
                            <a:pathLst>
                              <a:path w="543560" h="244475">
                                <a:moveTo>
                                  <a:pt x="0" y="0"/>
                                </a:moveTo>
                                <a:lnTo>
                                  <a:pt x="543560" y="0"/>
                                </a:lnTo>
                                <a:lnTo>
                                  <a:pt x="543560" y="38100"/>
                                </a:lnTo>
                                <a:lnTo>
                                  <a:pt x="38100" y="38100"/>
                                </a:lnTo>
                                <a:lnTo>
                                  <a:pt x="38100" y="206375"/>
                                </a:lnTo>
                                <a:lnTo>
                                  <a:pt x="543560" y="206375"/>
                                </a:lnTo>
                                <a:lnTo>
                                  <a:pt x="543560" y="244475"/>
                                </a:lnTo>
                                <a:lnTo>
                                  <a:pt x="0" y="244475"/>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5" name="Shape 15"/>
                        <wps:cNvSpPr/>
                        <wps:spPr>
                          <a:xfrm>
                            <a:off x="543560" y="96851"/>
                            <a:ext cx="502412" cy="289306"/>
                          </a:xfrm>
                          <a:custGeom>
                            <a:avLst/>
                            <a:gdLst/>
                            <a:ahLst/>
                            <a:cxnLst/>
                            <a:rect l="0" t="0" r="0" b="0"/>
                            <a:pathLst>
                              <a:path w="502412" h="289306">
                                <a:moveTo>
                                  <a:pt x="293116" y="0"/>
                                </a:moveTo>
                                <a:lnTo>
                                  <a:pt x="502412" y="144652"/>
                                </a:lnTo>
                                <a:lnTo>
                                  <a:pt x="293116" y="289306"/>
                                </a:lnTo>
                                <a:lnTo>
                                  <a:pt x="293116" y="216090"/>
                                </a:lnTo>
                                <a:lnTo>
                                  <a:pt x="0" y="216090"/>
                                </a:lnTo>
                                <a:lnTo>
                                  <a:pt x="0" y="203390"/>
                                </a:lnTo>
                                <a:lnTo>
                                  <a:pt x="305816" y="203390"/>
                                </a:lnTo>
                                <a:lnTo>
                                  <a:pt x="305816" y="265099"/>
                                </a:lnTo>
                                <a:lnTo>
                                  <a:pt x="480060" y="144652"/>
                                </a:lnTo>
                                <a:lnTo>
                                  <a:pt x="305816" y="24206"/>
                                </a:lnTo>
                                <a:lnTo>
                                  <a:pt x="305816" y="85915"/>
                                </a:lnTo>
                                <a:lnTo>
                                  <a:pt x="0" y="85915"/>
                                </a:lnTo>
                                <a:lnTo>
                                  <a:pt x="0" y="73215"/>
                                </a:lnTo>
                                <a:lnTo>
                                  <a:pt x="293116" y="73215"/>
                                </a:lnTo>
                                <a:lnTo>
                                  <a:pt x="293116"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6" name="Shape 16"/>
                        <wps:cNvSpPr/>
                        <wps:spPr>
                          <a:xfrm>
                            <a:off x="543560" y="0"/>
                            <a:ext cx="591820" cy="483006"/>
                          </a:xfrm>
                          <a:custGeom>
                            <a:avLst/>
                            <a:gdLst/>
                            <a:ahLst/>
                            <a:cxnLst/>
                            <a:rect l="0" t="0" r="0" b="0"/>
                            <a:pathLst>
                              <a:path w="591820" h="483006">
                                <a:moveTo>
                                  <a:pt x="242316" y="0"/>
                                </a:moveTo>
                                <a:lnTo>
                                  <a:pt x="591820" y="241503"/>
                                </a:lnTo>
                                <a:lnTo>
                                  <a:pt x="242316" y="483006"/>
                                </a:lnTo>
                                <a:lnTo>
                                  <a:pt x="242316" y="363741"/>
                                </a:lnTo>
                                <a:lnTo>
                                  <a:pt x="0" y="363741"/>
                                </a:lnTo>
                                <a:lnTo>
                                  <a:pt x="0" y="325641"/>
                                </a:lnTo>
                                <a:lnTo>
                                  <a:pt x="280416" y="325641"/>
                                </a:lnTo>
                                <a:lnTo>
                                  <a:pt x="280416" y="410375"/>
                                </a:lnTo>
                                <a:lnTo>
                                  <a:pt x="524764" y="241503"/>
                                </a:lnTo>
                                <a:lnTo>
                                  <a:pt x="280416" y="72631"/>
                                </a:lnTo>
                                <a:lnTo>
                                  <a:pt x="280416" y="157366"/>
                                </a:lnTo>
                                <a:lnTo>
                                  <a:pt x="0" y="157366"/>
                                </a:lnTo>
                                <a:lnTo>
                                  <a:pt x="0" y="119266"/>
                                </a:lnTo>
                                <a:lnTo>
                                  <a:pt x="242316" y="119266"/>
                                </a:lnTo>
                                <a:lnTo>
                                  <a:pt x="242316"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7E29B14B" id="Group 1986" o:spid="_x0000_s1026" style="width:89.4pt;height:38.05pt;mso-position-horizontal-relative:char;mso-position-vertical-relative:line" coordsize="11353,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">
                <v:shape id="Shape 13" o:spid="_x0000_s1027" style="position:absolute;left:508;top:1700;width:4927;height:1429;visibility:visible;mso-wrap-style:square;v-text-anchor:top" coordsize="49276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" path="m,l492760,r,12700l12700,12700r,117475l492760,130175r,12700l,142875,,xe" fillcolor="#5b9bd5" stroked="f" strokeweight="0">
                  <v:stroke miterlimit="83231f" joinstyle="miter"/>
                  <v:path arrowok="t" textboxrect="0,0,492760,142875"/>
                </v:shape>
                <v:shape id="Shape 14" o:spid="_x0000_s1028" style="position:absolute;top:1192;width:5435;height:2445;visibility:visible;mso-wrap-style:square;v-text-anchor:top" coordsize="54356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" path="m,l543560,r,38100l38100,38100r,168275l543560,206375r,38100l,244475,,xe" fillcolor="#5b9bd5" stroked="f" strokeweight="0">
                  <v:stroke miterlimit="83231f" joinstyle="miter"/>
                  <v:path arrowok="t" textboxrect="0,0,543560,244475"/>
                </v:shape>
                <v:shape id="Shape 15" o:spid="_x0000_s1029" style="position:absolute;left:5435;top:968;width:5024;height:2893;visibility:visible;mso-wrap-style:square;v-text-anchor:top" coordsize="502412,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" path="m293116,l502412,144652,293116,289306r,-73216l,216090,,203390r305816,l305816,265099,480060,144652,305816,24206r,61709l,85915,,73215r293116,l293116,xe" fillcolor="#5b9bd5" stroked="f" strokeweight="0">
                  <v:stroke miterlimit="83231f" joinstyle="miter"/>
                  <v:path arrowok="t" textboxrect="0,0,502412,289306"/>
                </v:shape>
                <v:shape id="Shape 16" o:spid="_x0000_s1030" style="position:absolute;left:5435;width:5918;height:4830;visibility:visible;mso-wrap-style:square;v-text-anchor:top" coordsize="591820,483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" path="m242316,l591820,241503,242316,483006r,-119265l,363741,,325641r280416,l280416,410375,524764,241503,280416,72631r,84735l,157366,,119266r242316,l242316,xe" fillcolor="#5b9bd5" stroked="f" strokeweight="0">
                  <v:stroke miterlimit="83231f" joinstyle="miter"/>
                  <v:path arrowok="t" textboxrect="0,0,591820,483006"/>
                </v:shape>
                <w10:anchorlock/>
              </v:group>
            </w:pict>
          </mc:Fallback>
        </mc:AlternateContent>
      </w:r>
    </w:p>
    <w:p w14:paraId="79C27E68" w14:textId="77777777" w:rsidR="007B2E05" w:rsidRDefault="00357474">
      <w:pPr>
        <w:spacing w:after="420" w:line="259" w:lineRule="auto"/>
        <w:ind w:left="20" w:firstLine="0"/>
        <w:rPr>
          <w:rFonts w:ascii="Calibri" w:eastAsia="Calibri" w:hAnsi="Calibri" w:cs="Calibri"/>
          <w:sz w:val="22"/>
        </w:rPr>
      </w:pPr>
      <w:r>
        <w:rPr>
          <w:rFonts w:ascii="Calibri" w:eastAsia="Calibri" w:hAnsi="Calibri" w:cs="Calibri"/>
          <w:sz w:val="22"/>
        </w:rPr>
        <w:t xml:space="preserve"> </w:t>
      </w:r>
    </w:p>
    <w:p w14:paraId="365BB17D" w14:textId="77777777" w:rsidR="00AD03D7" w:rsidRDefault="00AD03D7">
      <w:pPr>
        <w:spacing w:after="420" w:line="259" w:lineRule="auto"/>
        <w:ind w:left="20" w:firstLine="0"/>
      </w:pPr>
    </w:p>
    <w:p w14:paraId="35784C2D" w14:textId="77777777" w:rsidR="007B2E05" w:rsidRDefault="00357474">
      <w:pPr>
        <w:spacing w:after="158" w:line="258" w:lineRule="auto"/>
        <w:ind w:left="15"/>
      </w:pPr>
      <w:r>
        <w:rPr>
          <w:b/>
          <w:u w:val="single" w:color="000000"/>
        </w:rPr>
        <w:t>Treatment plan estimates</w:t>
      </w:r>
      <w:r>
        <w:rPr>
          <w:u w:val="single" w:color="000000"/>
        </w:rPr>
        <w:t>:</w:t>
      </w:r>
      <w:r>
        <w:t xml:space="preserve">   </w:t>
      </w:r>
    </w:p>
    <w:p w14:paraId="630F1F81" w14:textId="77777777" w:rsidR="007B2E05" w:rsidRDefault="00357474">
      <w:pPr>
        <w:ind w:left="15"/>
      </w:pPr>
      <w:r>
        <w:t xml:space="preserve">An estimated treatment plan is exactly that, an estimate. We prepare estimates so that patients can understand their estimated cost prior to beginning their treatment. This is a good faith estimate to predict cost based on known facts when the estimate is prepared. As treatment progresses, it may be necessary to change treatment, which may affect estimated cost. </w:t>
      </w:r>
      <w:r>
        <w:rPr>
          <w:b/>
        </w:rPr>
        <w:t xml:space="preserve"> </w:t>
      </w:r>
    </w:p>
    <w:p w14:paraId="56388ACD" w14:textId="77777777" w:rsidR="007B2E05" w:rsidRDefault="00357474">
      <w:pPr>
        <w:spacing w:after="158" w:line="258" w:lineRule="auto"/>
        <w:ind w:left="15"/>
      </w:pPr>
      <w:r>
        <w:rPr>
          <w:b/>
          <w:u w:val="single" w:color="000000"/>
        </w:rPr>
        <w:t>Adult patients</w:t>
      </w:r>
      <w:r>
        <w:rPr>
          <w:u w:val="single" w:color="000000"/>
        </w:rPr>
        <w:t>:</w:t>
      </w:r>
      <w:r>
        <w:t xml:space="preserve">  </w:t>
      </w:r>
    </w:p>
    <w:p w14:paraId="5231CCBD" w14:textId="77777777" w:rsidR="007B2E05" w:rsidRDefault="00357474">
      <w:pPr>
        <w:ind w:left="15"/>
      </w:pPr>
      <w:r>
        <w:t xml:space="preserve">Adult patients are responsible for full payment at the time services are rendered.  </w:t>
      </w:r>
    </w:p>
    <w:p w14:paraId="5B884893" w14:textId="77777777" w:rsidR="007B2E05" w:rsidRDefault="00357474">
      <w:pPr>
        <w:spacing w:after="158" w:line="258" w:lineRule="auto"/>
        <w:ind w:left="15"/>
      </w:pPr>
      <w:r>
        <w:rPr>
          <w:b/>
          <w:u w:val="single" w:color="000000"/>
        </w:rPr>
        <w:t>Minor patients</w:t>
      </w:r>
      <w:r>
        <w:rPr>
          <w:u w:val="single" w:color="000000"/>
        </w:rPr>
        <w:t>:</w:t>
      </w:r>
      <w:r>
        <w:t xml:space="preserve">  </w:t>
      </w:r>
    </w:p>
    <w:p w14:paraId="1655080C" w14:textId="77777777" w:rsidR="007B2E05" w:rsidRDefault="00357474">
      <w:pPr>
        <w:ind w:left="15"/>
      </w:pPr>
      <w:r>
        <w:t xml:space="preserve">The adult accompanying a minor, and the parents/guardians of the minor are responsible for full payment. For unaccompanied minors, non -emergency treatment will be denied unless consent has been given, and payment has been arranged.   </w:t>
      </w:r>
    </w:p>
    <w:p w14:paraId="57226343" w14:textId="77777777" w:rsidR="007B2E05" w:rsidRDefault="00357474">
      <w:pPr>
        <w:spacing w:after="158" w:line="258" w:lineRule="auto"/>
        <w:ind w:left="15"/>
      </w:pPr>
      <w:r>
        <w:rPr>
          <w:b/>
          <w:u w:val="single" w:color="000000"/>
        </w:rPr>
        <w:t>Missed/Broken Appointments</w:t>
      </w:r>
      <w:r>
        <w:rPr>
          <w:u w:val="single" w:color="000000"/>
        </w:rPr>
        <w:t>:</w:t>
      </w:r>
      <w:r>
        <w:t xml:space="preserve">  </w:t>
      </w:r>
    </w:p>
    <w:p w14:paraId="5D46F64D" w14:textId="1220BE91" w:rsidR="007B2E05" w:rsidRDefault="00357474">
      <w:pPr>
        <w:ind w:left="15"/>
      </w:pPr>
      <w:r>
        <w:t xml:space="preserve">We send a text reminder of your appointment according to your preferred phone number, </w:t>
      </w:r>
      <w:r w:rsidR="00CE67A3">
        <w:t>3</w:t>
      </w:r>
      <w:r>
        <w:t xml:space="preserve"> days before, but we are not required to. This is a courtesy. </w:t>
      </w:r>
      <w:r>
        <w:rPr>
          <w:b/>
        </w:rPr>
        <w:t>It is your responsibility to remember your appointment. Please notify us of changes to your contact information.</w:t>
      </w:r>
      <w:r>
        <w:t xml:space="preserve">  </w:t>
      </w:r>
    </w:p>
    <w:p w14:paraId="0663D692" w14:textId="5760FCBA" w:rsidR="007B2E05" w:rsidRDefault="00357474">
      <w:pPr>
        <w:ind w:left="15"/>
      </w:pPr>
      <w:r>
        <w:t xml:space="preserve">We please ask for 48 hours’ notice to cancel or reschedule your reserved appointment.  We ask you to reschedule hygiene visits within 14 days. A broken appointment is defined as one for which the patient failed to show up or cancelled an appointment with </w:t>
      </w:r>
      <w:r>
        <w:rPr>
          <w:b/>
        </w:rPr>
        <w:t>less than 24 hours’ notice</w:t>
      </w:r>
      <w:r>
        <w:t xml:space="preserve">. </w:t>
      </w:r>
      <w:r w:rsidR="00AD03D7">
        <w:t>Effective immediately</w:t>
      </w:r>
      <w:r>
        <w:t>, this office will charge for broken appointments at a rate of $</w:t>
      </w:r>
      <w:r w:rsidR="00CE67A3">
        <w:t>125</w:t>
      </w:r>
      <w:r>
        <w:t xml:space="preserve"> per hour for a broken appointment. All charges for broken appointments must be paid before any other appointments are scheduled. All adult patients are required to sign for minors/dependents and themselves.   </w:t>
      </w:r>
    </w:p>
    <w:p w14:paraId="5E7B5F09" w14:textId="485EFAE2" w:rsidR="00AD03D7" w:rsidRDefault="00AD03D7">
      <w:pPr>
        <w:ind w:left="15"/>
      </w:pPr>
      <w:r w:rsidRPr="00AD03D7">
        <w:t xml:space="preserve">As has always been our policy, this will be waived </w:t>
      </w:r>
      <w:r w:rsidRPr="00AD03D7">
        <w:rPr>
          <w:b/>
          <w:bCs/>
        </w:rPr>
        <w:t>ONE</w:t>
      </w:r>
      <w:r w:rsidRPr="00AD03D7">
        <w:t xml:space="preserve"> time per patient on the first occurrence.  After this one-time courtesy, however, we must charge this fee to keep our office running with the quality that you have come to expect from us.</w:t>
      </w:r>
    </w:p>
    <w:p w14:paraId="3F2B5669" w14:textId="77777777" w:rsidR="007B2E05" w:rsidRDefault="00357474">
      <w:pPr>
        <w:spacing w:after="142" w:line="259" w:lineRule="auto"/>
        <w:ind w:left="0" w:firstLine="0"/>
      </w:pPr>
      <w:r>
        <w:rPr>
          <w:b/>
          <w:sz w:val="24"/>
          <w:u w:val="single" w:color="000000"/>
        </w:rPr>
        <w:t>If you are late for your appointment, we may need to reschedule</w:t>
      </w:r>
      <w:r>
        <w:rPr>
          <w:i/>
        </w:rPr>
        <w:t xml:space="preserve">.  </w:t>
      </w:r>
    </w:p>
    <w:p w14:paraId="7C9EDCE6" w14:textId="77777777" w:rsidR="007B2E05" w:rsidRDefault="00357474">
      <w:pPr>
        <w:spacing w:after="158" w:line="258" w:lineRule="auto"/>
        <w:ind w:left="15"/>
      </w:pPr>
      <w:r>
        <w:rPr>
          <w:b/>
          <w:u w:val="single" w:color="000000"/>
        </w:rPr>
        <w:t>Insurance changes</w:t>
      </w:r>
      <w:r>
        <w:rPr>
          <w:u w:val="single" w:color="000000"/>
        </w:rPr>
        <w:t>:</w:t>
      </w:r>
      <w:r>
        <w:t xml:space="preserve"> </w:t>
      </w:r>
    </w:p>
    <w:p w14:paraId="758D4CD3" w14:textId="77777777" w:rsidR="007B2E05" w:rsidRDefault="00357474">
      <w:pPr>
        <w:ind w:left="15"/>
      </w:pPr>
      <w:r>
        <w:t xml:space="preserve">Please notify us at least 2 business days prior to your appointment if you have new insurance or have changed plans. Contacting the company for benefits can take several hours. </w:t>
      </w:r>
      <w:r>
        <w:rPr>
          <w:b/>
        </w:rPr>
        <w:t xml:space="preserve">We cannot guarantee same day verification and may need to reschedule your appointment if we cannot verify the policy. </w:t>
      </w:r>
    </w:p>
    <w:p w14:paraId="48C942CC" w14:textId="77777777" w:rsidR="007B2E05" w:rsidRDefault="00357474">
      <w:pPr>
        <w:ind w:left="15"/>
      </w:pPr>
      <w:r>
        <w:t xml:space="preserve">I have read and agreed with the above. I understand that I am responsible for all debts incurred. If my account is assigned to an agency, I understand that I am responsible for all attorney or court fees, or delinquency fees associated with collection of my debt. </w:t>
      </w:r>
    </w:p>
    <w:p w14:paraId="0A771944" w14:textId="400984C0" w:rsidR="007B2E05" w:rsidRDefault="00357474" w:rsidP="00AD03D7">
      <w:pPr>
        <w:spacing w:after="151" w:line="265" w:lineRule="auto"/>
        <w:ind w:left="15"/>
      </w:pPr>
      <w:r>
        <w:rPr>
          <w:b/>
        </w:rPr>
        <w:t xml:space="preserve">I agree to the above terms and conditions. </w:t>
      </w:r>
    </w:p>
    <w:p w14:paraId="0A246E25" w14:textId="2DA13873" w:rsidR="00AD03D7" w:rsidRDefault="00AD03D7" w:rsidP="00AD03D7">
      <w:pPr>
        <w:spacing w:after="22" w:line="259" w:lineRule="auto"/>
        <w:ind w:left="-265" w:right="-332" w:firstLine="0"/>
        <w:rPr>
          <w:sz w:val="22"/>
          <w:szCs w:val="20"/>
        </w:rPr>
      </w:pPr>
    </w:p>
    <w:p w14:paraId="16A94C75" w14:textId="392B7B2F" w:rsidR="00AD03D7" w:rsidRDefault="00AD03D7" w:rsidP="00AD03D7">
      <w:pPr>
        <w:spacing w:after="22" w:line="259" w:lineRule="auto"/>
        <w:ind w:left="-265" w:right="-332" w:firstLine="0"/>
        <w:rPr>
          <w:sz w:val="22"/>
          <w:szCs w:val="20"/>
        </w:rPr>
      </w:pPr>
      <w:r>
        <w:rPr>
          <w:noProof/>
        </w:rPr>
        <mc:AlternateContent>
          <mc:Choice Requires="wpg">
            <w:drawing>
              <wp:inline distT="0" distB="0" distL="0" distR="0" wp14:anchorId="798E9291" wp14:editId="77DECB55">
                <wp:extent cx="6309360" cy="9525"/>
                <wp:effectExtent l="0" t="0" r="0" b="0"/>
                <wp:docPr id="4981457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9525"/>
                          <a:chOff x="0" y="0"/>
                          <a:chExt cx="6309360" cy="9525"/>
                        </a:xfrm>
                      </wpg:grpSpPr>
                      <wps:wsp>
                        <wps:cNvPr id="1569708003" name="Shape 331"/>
                        <wps:cNvSpPr/>
                        <wps:spPr>
                          <a:xfrm>
                            <a:off x="0" y="0"/>
                            <a:ext cx="6309360" cy="0"/>
                          </a:xfrm>
                          <a:custGeom>
                            <a:avLst/>
                            <a:gdLst/>
                            <a:ahLst/>
                            <a:cxnLst/>
                            <a:rect l="0" t="0" r="0" b="0"/>
                            <a:pathLst>
                              <a:path w="6309360">
                                <a:moveTo>
                                  <a:pt x="0" y="0"/>
                                </a:moveTo>
                                <a:lnTo>
                                  <a:pt x="63093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0311CE4" id="Group 1" o:spid="_x0000_s1026" style="width:496.8pt;height:.75pt;mso-position-horizontal-relative:char;mso-position-vertical-relative:line" coordsize="630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">
                <v:shape id="Shape 331" o:spid="_x0000_s1027" style="position:absolute;width:63093;height:0;visibility:visible;mso-wrap-style:square;v-text-anchor:top" coordsize="6309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" path="m,l6309360,e" filled="f">
                  <v:path arrowok="t" textboxrect="0,0,6309360,0"/>
                </v:shape>
                <w10:anchorlock/>
              </v:group>
            </w:pict>
          </mc:Fallback>
        </mc:AlternateContent>
      </w:r>
    </w:p>
    <w:p w14:paraId="23B2D134" w14:textId="32A247CD" w:rsidR="007B2E05" w:rsidRDefault="00357474" w:rsidP="00AD03D7">
      <w:pPr>
        <w:spacing w:after="22" w:line="259" w:lineRule="auto"/>
        <w:ind w:left="-265" w:right="-332" w:firstLine="0"/>
      </w:pPr>
      <w:r w:rsidRPr="00AD03D7">
        <w:rPr>
          <w:sz w:val="22"/>
          <w:szCs w:val="20"/>
        </w:rPr>
        <w:t>Patient Signature</w:t>
      </w:r>
      <w:r w:rsidRPr="00AD03D7">
        <w:rPr>
          <w:b/>
          <w:sz w:val="22"/>
          <w:szCs w:val="20"/>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Date</w:t>
      </w:r>
      <w:r>
        <w:rPr>
          <w:b/>
        </w:rPr>
        <w:t xml:space="preserve"> </w:t>
      </w:r>
    </w:p>
    <w:p w14:paraId="1E108AEA" w14:textId="77777777" w:rsidR="007B2E05" w:rsidRDefault="00357474">
      <w:pPr>
        <w:spacing w:after="0" w:line="259" w:lineRule="auto"/>
        <w:ind w:left="20" w:firstLine="0"/>
      </w:pPr>
      <w:r>
        <w:rPr>
          <w:rFonts w:ascii="Calibri" w:eastAsia="Calibri" w:hAnsi="Calibri" w:cs="Calibri"/>
          <w:sz w:val="22"/>
        </w:rPr>
        <w:t xml:space="preserve"> </w:t>
      </w:r>
    </w:p>
    <w:sectPr w:rsidR="007B2E05">
      <w:headerReference w:type="default" r:id="rId6"/>
      <w:pgSz w:w="12240" w:h="15840"/>
      <w:pgMar w:top="763" w:right="1481" w:bottom="754"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B923" w14:textId="77777777" w:rsidR="00CE67A3" w:rsidRDefault="00CE67A3" w:rsidP="00CE67A3">
      <w:pPr>
        <w:spacing w:after="0" w:line="240" w:lineRule="auto"/>
      </w:pPr>
      <w:r>
        <w:separator/>
      </w:r>
    </w:p>
  </w:endnote>
  <w:endnote w:type="continuationSeparator" w:id="0">
    <w:p w14:paraId="2CB1ACF6" w14:textId="77777777" w:rsidR="00CE67A3" w:rsidRDefault="00CE67A3" w:rsidP="00CE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1E504" w14:textId="77777777" w:rsidR="00CE67A3" w:rsidRDefault="00CE67A3" w:rsidP="00CE67A3">
      <w:pPr>
        <w:spacing w:after="0" w:line="240" w:lineRule="auto"/>
      </w:pPr>
      <w:r>
        <w:separator/>
      </w:r>
    </w:p>
  </w:footnote>
  <w:footnote w:type="continuationSeparator" w:id="0">
    <w:p w14:paraId="5D415083" w14:textId="77777777" w:rsidR="00CE67A3" w:rsidRDefault="00CE67A3" w:rsidP="00CE6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94C1" w14:textId="0BCDC519" w:rsidR="00CE67A3" w:rsidRDefault="00024751">
    <w:pPr>
      <w:pStyle w:val="Header"/>
    </w:pPr>
    <w:r>
      <w:rPr>
        <w:noProof/>
      </w:rPr>
      <w:drawing>
        <wp:anchor distT="0" distB="0" distL="114300" distR="114300" simplePos="0" relativeHeight="251658240" behindDoc="1" locked="0" layoutInCell="1" allowOverlap="1" wp14:anchorId="5DE1A414" wp14:editId="5550D262">
          <wp:simplePos x="0" y="0"/>
          <wp:positionH relativeFrom="column">
            <wp:posOffset>1098550</wp:posOffset>
          </wp:positionH>
          <wp:positionV relativeFrom="paragraph">
            <wp:posOffset>-331135</wp:posOffset>
          </wp:positionV>
          <wp:extent cx="3874135" cy="1078230"/>
          <wp:effectExtent l="0" t="0" r="0" b="7620"/>
          <wp:wrapTight wrapText="bothSides">
            <wp:wrapPolygon edited="0">
              <wp:start x="0" y="0"/>
              <wp:lineTo x="0" y="21371"/>
              <wp:lineTo x="21455" y="21371"/>
              <wp:lineTo x="21455" y="0"/>
              <wp:lineTo x="0" y="0"/>
            </wp:wrapPolygon>
          </wp:wrapTight>
          <wp:docPr id="591509351" name="Picture 2" descr="A logo for a dental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09351" name="Picture 2" descr="A logo for a dental group&#10;&#10;Description automatically generated"/>
                  <pic:cNvPicPr/>
                </pic:nvPicPr>
                <pic:blipFill rotWithShape="1">
                  <a:blip r:embed="rId1">
                    <a:extLst>
                      <a:ext uri="{28A0092B-C50C-407E-A947-70E740481C1C}">
                        <a14:useLocalDpi xmlns:a14="http://schemas.microsoft.com/office/drawing/2010/main" val="0"/>
                      </a:ext>
                    </a:extLst>
                  </a:blip>
                  <a:srcRect l="16875" t="29152" r="17746" b="31527"/>
                  <a:stretch/>
                </pic:blipFill>
                <pic:spPr bwMode="auto">
                  <a:xfrm>
                    <a:off x="0" y="0"/>
                    <a:ext cx="3874135" cy="1078230"/>
                  </a:xfrm>
                  <a:prstGeom prst="rect">
                    <a:avLst/>
                  </a:prstGeom>
                  <a:ln>
                    <a:noFill/>
                  </a:ln>
                  <a:extLst>
                    <a:ext uri="{53640926-AAD7-44D8-BBD7-CCE9431645EC}">
                      <a14:shadowObscured xmlns:a14="http://schemas.microsoft.com/office/drawing/2010/main"/>
                    </a:ext>
                  </a:extLst>
                </pic:spPr>
              </pic:pic>
            </a:graphicData>
          </a:graphic>
        </wp:anchor>
      </w:drawing>
    </w:r>
    <w:r>
      <w:tab/>
    </w:r>
    <w:r>
      <w:tab/>
    </w:r>
  </w:p>
  <w:p w14:paraId="41389DE7" w14:textId="77777777" w:rsidR="00CE67A3" w:rsidRDefault="00CE67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05"/>
    <w:rsid w:val="00024751"/>
    <w:rsid w:val="00096938"/>
    <w:rsid w:val="00154776"/>
    <w:rsid w:val="002740EB"/>
    <w:rsid w:val="003366AA"/>
    <w:rsid w:val="00355F5C"/>
    <w:rsid w:val="00357474"/>
    <w:rsid w:val="0043721A"/>
    <w:rsid w:val="005C0095"/>
    <w:rsid w:val="006C7FB4"/>
    <w:rsid w:val="006F62B7"/>
    <w:rsid w:val="0078446D"/>
    <w:rsid w:val="007B2E05"/>
    <w:rsid w:val="008103F5"/>
    <w:rsid w:val="008268F6"/>
    <w:rsid w:val="008552E8"/>
    <w:rsid w:val="00873BEA"/>
    <w:rsid w:val="008D3683"/>
    <w:rsid w:val="00992039"/>
    <w:rsid w:val="009D3F61"/>
    <w:rsid w:val="00A93838"/>
    <w:rsid w:val="00AD03D7"/>
    <w:rsid w:val="00B305E1"/>
    <w:rsid w:val="00C520E6"/>
    <w:rsid w:val="00CE67A3"/>
    <w:rsid w:val="00E6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BD658A"/>
  <w15:docId w15:val="{3F3F0BB4-42D5-4F2F-BF54-AA250C86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7" w:lineRule="auto"/>
      <w:ind w:left="30" w:hanging="10"/>
    </w:pPr>
    <w:rPr>
      <w:rFonts w:ascii="Garamond" w:eastAsia="Garamond" w:hAnsi="Garamond" w:cs="Garamond"/>
      <w:color w:val="000000"/>
      <w:sz w:val="23"/>
    </w:rPr>
  </w:style>
  <w:style w:type="paragraph" w:styleId="Heading1">
    <w:name w:val="heading 1"/>
    <w:next w:val="Normal"/>
    <w:link w:val="Heading1Char"/>
    <w:uiPriority w:val="9"/>
    <w:qFormat/>
    <w:pPr>
      <w:keepNext/>
      <w:keepLines/>
      <w:spacing w:after="0" w:line="265" w:lineRule="auto"/>
      <w:ind w:left="30" w:hanging="10"/>
      <w:outlineLvl w:val="0"/>
    </w:pPr>
    <w:rPr>
      <w:rFonts w:ascii="Garamond" w:eastAsia="Garamond" w:hAnsi="Garamond" w:cs="Garamond"/>
      <w:b/>
      <w:color w:val="000000"/>
      <w:sz w:val="23"/>
    </w:rPr>
  </w:style>
  <w:style w:type="paragraph" w:styleId="Heading2">
    <w:name w:val="heading 2"/>
    <w:next w:val="Normal"/>
    <w:link w:val="Heading2Char"/>
    <w:uiPriority w:val="9"/>
    <w:unhideWhenUsed/>
    <w:qFormat/>
    <w:pPr>
      <w:keepNext/>
      <w:keepLines/>
      <w:spacing w:after="0" w:line="265" w:lineRule="auto"/>
      <w:ind w:left="30" w:hanging="10"/>
      <w:outlineLvl w:val="1"/>
    </w:pPr>
    <w:rPr>
      <w:rFonts w:ascii="Garamond" w:eastAsia="Garamond" w:hAnsi="Garamond" w:cs="Garamond"/>
      <w:b/>
      <w:color w:val="000000"/>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3"/>
    </w:rPr>
  </w:style>
  <w:style w:type="character" w:customStyle="1" w:styleId="Heading2Char">
    <w:name w:val="Heading 2 Char"/>
    <w:link w:val="Heading2"/>
    <w:rPr>
      <w:rFonts w:ascii="Garamond" w:eastAsia="Garamond" w:hAnsi="Garamond" w:cs="Garamond"/>
      <w:b/>
      <w:color w:val="000000"/>
      <w:sz w:val="23"/>
    </w:rPr>
  </w:style>
  <w:style w:type="paragraph" w:styleId="Header">
    <w:name w:val="header"/>
    <w:basedOn w:val="Normal"/>
    <w:link w:val="HeaderChar"/>
    <w:uiPriority w:val="99"/>
    <w:unhideWhenUsed/>
    <w:rsid w:val="00CE6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7A3"/>
    <w:rPr>
      <w:rFonts w:ascii="Garamond" w:eastAsia="Garamond" w:hAnsi="Garamond" w:cs="Garamond"/>
      <w:color w:val="000000"/>
      <w:sz w:val="23"/>
    </w:rPr>
  </w:style>
  <w:style w:type="paragraph" w:styleId="Footer">
    <w:name w:val="footer"/>
    <w:basedOn w:val="Normal"/>
    <w:link w:val="FooterChar"/>
    <w:uiPriority w:val="99"/>
    <w:unhideWhenUsed/>
    <w:rsid w:val="00CE6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7A3"/>
    <w:rPr>
      <w:rFonts w:ascii="Garamond" w:eastAsia="Garamond" w:hAnsi="Garamond" w:cs="Garamond"/>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7262</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Haladay</dc:creator>
  <cp:keywords/>
  <dc:description/>
  <cp:lastModifiedBy>George Kypriotakis</cp:lastModifiedBy>
  <cp:revision>1</cp:revision>
  <cp:lastPrinted>2023-10-18T20:25:00Z</cp:lastPrinted>
  <dcterms:created xsi:type="dcterms:W3CDTF">2023-10-12T18:33:00Z</dcterms:created>
  <dcterms:modified xsi:type="dcterms:W3CDTF">2023-10-18T20:26:00Z</dcterms:modified>
</cp:coreProperties>
</file>